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6494565A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C42AD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C42AD9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97B26E1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E52D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Edna Oded Pérez García</w:t>
            </w:r>
          </w:p>
        </w:tc>
      </w:tr>
      <w:tr w:rsidR="00A51CBC" w:rsidRPr="00A51CBC" w14:paraId="50F76DC9" w14:textId="77777777" w:rsidTr="00C42AD9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FE4A293" w:rsidR="00A51CBC" w:rsidRPr="00A51CBC" w:rsidRDefault="0069573B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</w:t>
            </w:r>
          </w:p>
        </w:tc>
      </w:tr>
      <w:tr w:rsidR="00A51CBC" w:rsidRPr="00A51CBC" w14:paraId="717DDDF6" w14:textId="77777777" w:rsidTr="00C42AD9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EA7BE94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 de Administración Judicial</w:t>
            </w:r>
          </w:p>
        </w:tc>
      </w:tr>
      <w:tr w:rsidR="00A51CBC" w:rsidRPr="00A51CBC" w14:paraId="3F42694B" w14:textId="77777777" w:rsidTr="00C42AD9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E01E824" w:rsidR="00A51CBC" w:rsidRPr="00A51CBC" w:rsidRDefault="003E52D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diciembre de 1984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C42AD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C42AD9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3473C82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</w:t>
            </w:r>
          </w:p>
        </w:tc>
      </w:tr>
      <w:tr w:rsidR="00A51CBC" w:rsidRPr="00A51CBC" w14:paraId="6BFDBD8A" w14:textId="77777777" w:rsidTr="00C42AD9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8AFCF35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C42AD9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CF80131" w:rsidR="00A51CBC" w:rsidRPr="00A51CBC" w:rsidRDefault="003E52D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A51CBC" w:rsidRPr="00A51CBC" w14:paraId="3FE1DD8A" w14:textId="77777777" w:rsidTr="00C42AD9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9D8A662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cédula</w:t>
            </w:r>
          </w:p>
        </w:tc>
      </w:tr>
      <w:tr w:rsidR="00A51CBC" w:rsidRPr="00A51CBC" w14:paraId="65FD62C0" w14:textId="77777777" w:rsidTr="00C42AD9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1F654D2" w:rsidR="00A51CBC" w:rsidRPr="00A51CBC" w:rsidRDefault="00F557C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C42AD9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8E0CFE3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15054533</w:t>
            </w:r>
          </w:p>
        </w:tc>
      </w:tr>
      <w:tr w:rsidR="00A51CBC" w:rsidRPr="00A51CBC" w14:paraId="662FA7F3" w14:textId="77777777" w:rsidTr="00C42AD9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C42AD9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C42AD9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C42AD9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C42AD9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B39BD12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A3F931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D8AAE4B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AB8CC01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DB3B92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19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C42AD9" w:rsidRPr="00A51CBC" w14:paraId="760EED9E" w14:textId="77777777" w:rsidTr="00C42AD9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121977A0" w14:textId="77777777" w:rsidR="00C42AD9" w:rsidRPr="00DA5D7E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tres últimos empleos</w:t>
            </w:r>
          </w:p>
        </w:tc>
      </w:tr>
      <w:tr w:rsidR="00C42AD9" w:rsidRPr="00A51CBC" w14:paraId="7CB4F209" w14:textId="77777777" w:rsidTr="00C42AD9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5BEC4F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72969689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1619F411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 de septiembre de 2021- 15 de junio de 2025</w:t>
            </w:r>
          </w:p>
        </w:tc>
      </w:tr>
      <w:tr w:rsidR="00C42AD9" w:rsidRPr="00A51CBC" w14:paraId="07770C8A" w14:textId="77777777" w:rsidTr="00C42AD9">
        <w:trPr>
          <w:trHeight w:val="315"/>
        </w:trPr>
        <w:tc>
          <w:tcPr>
            <w:tcW w:w="4081" w:type="dxa"/>
            <w:gridSpan w:val="2"/>
            <w:vAlign w:val="center"/>
          </w:tcPr>
          <w:p w14:paraId="44B6368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D560128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Oficialía Mayor de Gobierno</w:t>
            </w:r>
          </w:p>
        </w:tc>
      </w:tr>
      <w:tr w:rsidR="00C42AD9" w:rsidRPr="00A51CBC" w14:paraId="0909BFF4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7D28B5AA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DCE290E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Directora de Adquisiciones y Contratación de Servicios</w:t>
            </w:r>
          </w:p>
        </w:tc>
      </w:tr>
      <w:tr w:rsidR="00C42AD9" w:rsidRPr="00A51CBC" w14:paraId="29025A58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56159A27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5C7B1F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Adquisiciones</w:t>
            </w:r>
          </w:p>
        </w:tc>
      </w:tr>
      <w:tr w:rsidR="00C42AD9" w:rsidRPr="00A51CBC" w14:paraId="3948DF74" w14:textId="77777777" w:rsidTr="00C42AD9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5A50BC1B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664D455A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D6A7CF7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junio de 2019- 31 de diciembre de 2020</w:t>
            </w:r>
          </w:p>
        </w:tc>
      </w:tr>
      <w:tr w:rsidR="00C42AD9" w:rsidRPr="00A51CBC" w14:paraId="092B9015" w14:textId="77777777" w:rsidTr="00C42AD9">
        <w:trPr>
          <w:trHeight w:val="315"/>
        </w:trPr>
        <w:tc>
          <w:tcPr>
            <w:tcW w:w="4081" w:type="dxa"/>
            <w:gridSpan w:val="2"/>
            <w:vAlign w:val="center"/>
          </w:tcPr>
          <w:p w14:paraId="3BB1492C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B50E345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Delegación de Bienestar Tlaxcala</w:t>
            </w:r>
          </w:p>
        </w:tc>
      </w:tr>
      <w:tr w:rsidR="00C42AD9" w:rsidRPr="00A51CBC" w14:paraId="4AA122A7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67432A1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6B220CD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Jefatura de Región PAM</w:t>
            </w:r>
          </w:p>
        </w:tc>
      </w:tr>
      <w:tr w:rsidR="00C42AD9" w:rsidRPr="00A51CBC" w14:paraId="41443CC9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22BB33C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2BDAA8B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Apoyos Sociales</w:t>
            </w:r>
          </w:p>
        </w:tc>
      </w:tr>
      <w:tr w:rsidR="00C42AD9" w:rsidRPr="00A51CBC" w14:paraId="2654CD7A" w14:textId="77777777" w:rsidTr="00C42AD9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71DCBDE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3C6DC0A0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59838A1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julio de 2017- 01 de junio de 2018</w:t>
            </w:r>
          </w:p>
        </w:tc>
      </w:tr>
      <w:tr w:rsidR="00C42AD9" w:rsidRPr="00A51CBC" w14:paraId="5CB96FA4" w14:textId="77777777" w:rsidTr="00C42AD9">
        <w:trPr>
          <w:trHeight w:val="315"/>
        </w:trPr>
        <w:tc>
          <w:tcPr>
            <w:tcW w:w="4081" w:type="dxa"/>
            <w:gridSpan w:val="2"/>
            <w:vAlign w:val="center"/>
          </w:tcPr>
          <w:p w14:paraId="1E5B7B3E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693BCA9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Senado de la República</w:t>
            </w:r>
          </w:p>
        </w:tc>
      </w:tr>
      <w:tr w:rsidR="00C42AD9" w:rsidRPr="00A51CBC" w14:paraId="22CF5FD2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50FCD506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E8516FB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particular</w:t>
            </w:r>
          </w:p>
        </w:tc>
      </w:tr>
      <w:tr w:rsidR="00C42AD9" w:rsidRPr="00A51CBC" w14:paraId="2E3C8B56" w14:textId="77777777" w:rsidTr="00C42AD9">
        <w:trPr>
          <w:trHeight w:val="390"/>
        </w:trPr>
        <w:tc>
          <w:tcPr>
            <w:tcW w:w="4081" w:type="dxa"/>
            <w:gridSpan w:val="2"/>
            <w:vAlign w:val="center"/>
          </w:tcPr>
          <w:p w14:paraId="089BBD7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9BFCD87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particular</w:t>
            </w:r>
          </w:p>
        </w:tc>
      </w:tr>
    </w:tbl>
    <w:p w14:paraId="66935AF5" w14:textId="77777777" w:rsidR="00C42AD9" w:rsidRPr="00A51CBC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17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C42AD9" w:rsidRPr="00A51CBC" w14:paraId="5318437C" w14:textId="77777777" w:rsidTr="00C42AD9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34559A96" w14:textId="77777777" w:rsidR="00C42AD9" w:rsidRPr="00DA5D7E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C42AD9" w:rsidRPr="00A51CBC" w14:paraId="2CB1F512" w14:textId="77777777" w:rsidTr="00C42AD9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4E1C177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43C7CEC4" w14:textId="77777777" w:rsidR="00C42AD9" w:rsidRPr="00DA5D7E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63541B8E" w14:textId="77777777" w:rsidR="00C42AD9" w:rsidRPr="00DA5D7E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C42AD9" w:rsidRPr="00A51CBC" w14:paraId="4C699B90" w14:textId="77777777" w:rsidTr="00C42AD9">
        <w:trPr>
          <w:trHeight w:val="375"/>
        </w:trPr>
        <w:tc>
          <w:tcPr>
            <w:tcW w:w="993" w:type="dxa"/>
          </w:tcPr>
          <w:p w14:paraId="42138F40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036B70AE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BCE824D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42AD9" w:rsidRPr="00A51CBC" w14:paraId="5C339870" w14:textId="77777777" w:rsidTr="00C42AD9">
        <w:trPr>
          <w:trHeight w:val="315"/>
        </w:trPr>
        <w:tc>
          <w:tcPr>
            <w:tcW w:w="993" w:type="dxa"/>
          </w:tcPr>
          <w:p w14:paraId="0A81CA1E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0339C78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66A94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42AD9" w:rsidRPr="00A51CBC" w14:paraId="4C0B964D" w14:textId="77777777" w:rsidTr="00C42AD9">
        <w:trPr>
          <w:trHeight w:val="390"/>
        </w:trPr>
        <w:tc>
          <w:tcPr>
            <w:tcW w:w="993" w:type="dxa"/>
          </w:tcPr>
          <w:p w14:paraId="426BF760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2FDECED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2770BC7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03D06F7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4EB2BF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701237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EEC3700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B42B7BD" w14:textId="77777777" w:rsidR="00C42AD9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12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2342"/>
        <w:gridCol w:w="2180"/>
        <w:gridCol w:w="1648"/>
      </w:tblGrid>
      <w:tr w:rsidR="00C42AD9" w:rsidRPr="00A51CBC" w14:paraId="532C4F79" w14:textId="77777777" w:rsidTr="00C42AD9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0A21E18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46695D47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C42AD9" w:rsidRPr="00A51CBC" w14:paraId="647727F0" w14:textId="77777777" w:rsidTr="00C42AD9">
        <w:trPr>
          <w:trHeight w:val="705"/>
        </w:trPr>
        <w:tc>
          <w:tcPr>
            <w:tcW w:w="3186" w:type="dxa"/>
            <w:shd w:val="clear" w:color="auto" w:fill="632423" w:themeFill="accent2" w:themeFillShade="80"/>
          </w:tcPr>
          <w:p w14:paraId="65F1B743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342" w:type="dxa"/>
            <w:shd w:val="clear" w:color="auto" w:fill="632423" w:themeFill="accent2" w:themeFillShade="80"/>
          </w:tcPr>
          <w:p w14:paraId="05106B2C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80" w:type="dxa"/>
            <w:shd w:val="clear" w:color="auto" w:fill="632423" w:themeFill="accent2" w:themeFillShade="80"/>
          </w:tcPr>
          <w:p w14:paraId="61EC24B0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48" w:type="dxa"/>
            <w:shd w:val="clear" w:color="auto" w:fill="632423" w:themeFill="accent2" w:themeFillShade="80"/>
          </w:tcPr>
          <w:p w14:paraId="3B486C7F" w14:textId="77777777" w:rsidR="00C42AD9" w:rsidRPr="00DC0CE8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42AD9" w:rsidRPr="00A51CBC" w14:paraId="50B31002" w14:textId="77777777" w:rsidTr="00C42AD9">
        <w:trPr>
          <w:trHeight w:val="255"/>
        </w:trPr>
        <w:tc>
          <w:tcPr>
            <w:tcW w:w="3186" w:type="dxa"/>
          </w:tcPr>
          <w:p w14:paraId="4A44204B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dirigida a Personas Juzgadoras en Materia Penal</w:t>
            </w:r>
          </w:p>
        </w:tc>
        <w:tc>
          <w:tcPr>
            <w:tcW w:w="2342" w:type="dxa"/>
          </w:tcPr>
          <w:p w14:paraId="3297AB9F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Lcda. </w:t>
            </w:r>
            <w:r w:rsidRPr="00F557C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Angélica Aragón Sánchez</w:t>
            </w:r>
          </w:p>
        </w:tc>
        <w:tc>
          <w:tcPr>
            <w:tcW w:w="2180" w:type="dxa"/>
          </w:tcPr>
          <w:p w14:paraId="7F9FCC73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648" w:type="dxa"/>
          </w:tcPr>
          <w:p w14:paraId="307341E1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octubre de 2025</w:t>
            </w:r>
          </w:p>
        </w:tc>
      </w:tr>
      <w:tr w:rsidR="00C42AD9" w:rsidRPr="00A51CBC" w14:paraId="04C7EE69" w14:textId="77777777" w:rsidTr="00C42AD9">
        <w:trPr>
          <w:trHeight w:val="450"/>
        </w:trPr>
        <w:tc>
          <w:tcPr>
            <w:tcW w:w="3186" w:type="dxa"/>
          </w:tcPr>
          <w:p w14:paraId="0079EA35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“Sistema de Pagos Referenciados”</w:t>
            </w:r>
          </w:p>
        </w:tc>
        <w:tc>
          <w:tcPr>
            <w:tcW w:w="2342" w:type="dxa"/>
          </w:tcPr>
          <w:p w14:paraId="601A9FAF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Mtro. </w:t>
            </w:r>
            <w:r w:rsidRP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Fabián Montiel Gómez</w:t>
            </w:r>
          </w:p>
        </w:tc>
        <w:tc>
          <w:tcPr>
            <w:tcW w:w="2180" w:type="dxa"/>
          </w:tcPr>
          <w:p w14:paraId="786CF1C3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648" w:type="dxa"/>
          </w:tcPr>
          <w:p w14:paraId="0683AE7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octubre de 2025</w:t>
            </w:r>
          </w:p>
        </w:tc>
      </w:tr>
      <w:tr w:rsidR="00C42AD9" w:rsidRPr="00A51CBC" w14:paraId="14C8DEAB" w14:textId="77777777" w:rsidTr="00C42AD9">
        <w:trPr>
          <w:trHeight w:val="359"/>
        </w:trPr>
        <w:tc>
          <w:tcPr>
            <w:tcW w:w="3186" w:type="dxa"/>
          </w:tcPr>
          <w:p w14:paraId="0511DEF5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contrataciones públicas</w:t>
            </w:r>
          </w:p>
        </w:tc>
        <w:tc>
          <w:tcPr>
            <w:tcW w:w="2342" w:type="dxa"/>
          </w:tcPr>
          <w:p w14:paraId="19A301F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Mtro. José David Castillo Trejo</w:t>
            </w:r>
          </w:p>
        </w:tc>
        <w:tc>
          <w:tcPr>
            <w:tcW w:w="2180" w:type="dxa"/>
          </w:tcPr>
          <w:p w14:paraId="1D8E6972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Vinculación y Desarrollo Regional Unidad Tlaxcala, Instituto Politécnico Nacional</w:t>
            </w:r>
          </w:p>
        </w:tc>
        <w:tc>
          <w:tcPr>
            <w:tcW w:w="1648" w:type="dxa"/>
          </w:tcPr>
          <w:p w14:paraId="7B700DA8" w14:textId="77777777" w:rsidR="00C42AD9" w:rsidRPr="00A51CB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del 2023-febrero del 2024</w:t>
            </w:r>
          </w:p>
        </w:tc>
      </w:tr>
    </w:tbl>
    <w:p w14:paraId="52D83C2F" w14:textId="77777777" w:rsidR="00C42AD9" w:rsidRPr="00A51CBC" w:rsidRDefault="00C42AD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-3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C42AD9" w:rsidRPr="00801536" w14:paraId="7B96AFEA" w14:textId="77777777" w:rsidTr="00C42AD9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D6FF854" w14:textId="77777777" w:rsidR="00C42AD9" w:rsidRPr="00801536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C42AD9" w:rsidRPr="00801536" w14:paraId="06F61274" w14:textId="77777777" w:rsidTr="00C42AD9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EE79885" w14:textId="77777777" w:rsidR="00C42AD9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5D31189" w14:textId="77777777" w:rsidR="00C42AD9" w:rsidRPr="00801536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3D54B233" w14:textId="77777777" w:rsidR="00C42AD9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5452B10" w14:textId="77777777" w:rsidR="00C42AD9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7991EB29" w14:textId="77777777" w:rsidR="00C42AD9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DF788E4" w14:textId="77777777" w:rsidR="00C42AD9" w:rsidRPr="00801536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4C4B7C8D" w14:textId="77777777" w:rsidR="00C42AD9" w:rsidRPr="00A80741" w:rsidRDefault="00C42AD9" w:rsidP="00C42A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C42AD9" w:rsidRPr="00801536" w14:paraId="55E7F898" w14:textId="77777777" w:rsidTr="00C42AD9">
        <w:trPr>
          <w:trHeight w:val="375"/>
        </w:trPr>
        <w:tc>
          <w:tcPr>
            <w:tcW w:w="993" w:type="dxa"/>
          </w:tcPr>
          <w:p w14:paraId="292EAED4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EF5C7D0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35FF7DBC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58762D9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C42AD9" w:rsidRPr="00801536" w14:paraId="283D44CC" w14:textId="77777777" w:rsidTr="00C42AD9">
        <w:trPr>
          <w:trHeight w:val="315"/>
        </w:trPr>
        <w:tc>
          <w:tcPr>
            <w:tcW w:w="993" w:type="dxa"/>
          </w:tcPr>
          <w:p w14:paraId="3F38D049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19B5E09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07326C2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CA2AFC1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C42AD9" w:rsidRPr="00801536" w14:paraId="01E110F0" w14:textId="77777777" w:rsidTr="00C42AD9">
        <w:trPr>
          <w:trHeight w:val="390"/>
        </w:trPr>
        <w:tc>
          <w:tcPr>
            <w:tcW w:w="993" w:type="dxa"/>
          </w:tcPr>
          <w:p w14:paraId="51851D1A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ABA43DC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6CA51D2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AB1CBB8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pPr w:leftFromText="141" w:rightFromText="141" w:vertAnchor="text" w:horzAnchor="margin" w:tblpXSpec="center" w:tblpY="5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42AD9" w:rsidRPr="00801536" w14:paraId="16199C3D" w14:textId="77777777" w:rsidTr="00C42AD9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CFF3824" w14:textId="77777777" w:rsidR="00C42AD9" w:rsidRPr="00801536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C42AD9" w:rsidRPr="00715A9C" w14:paraId="70FCD884" w14:textId="77777777" w:rsidTr="00C42AD9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6F8B9E02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5A39A85D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 03 de noviembre de 2025</w:t>
            </w:r>
          </w:p>
        </w:tc>
      </w:tr>
      <w:tr w:rsidR="00C42AD9" w:rsidRPr="00715A9C" w14:paraId="0534E620" w14:textId="77777777" w:rsidTr="00C42AD9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F0B2CE6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5AC65197" w14:textId="77777777" w:rsidR="00C42AD9" w:rsidRPr="00715A9C" w:rsidRDefault="00C42AD9" w:rsidP="00C42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headerReference w:type="default" r:id="rId8"/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75EA" w14:textId="77777777" w:rsidR="002974E6" w:rsidRDefault="002974E6" w:rsidP="00803A08">
      <w:pPr>
        <w:spacing w:after="0" w:line="240" w:lineRule="auto"/>
      </w:pPr>
      <w:r>
        <w:separator/>
      </w:r>
    </w:p>
  </w:endnote>
  <w:endnote w:type="continuationSeparator" w:id="0">
    <w:p w14:paraId="07F2B2CF" w14:textId="77777777" w:rsidR="002974E6" w:rsidRDefault="002974E6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8932" w14:textId="77777777" w:rsidR="002974E6" w:rsidRDefault="002974E6" w:rsidP="00803A08">
      <w:pPr>
        <w:spacing w:after="0" w:line="240" w:lineRule="auto"/>
      </w:pPr>
      <w:r>
        <w:separator/>
      </w:r>
    </w:p>
  </w:footnote>
  <w:footnote w:type="continuationSeparator" w:id="0">
    <w:p w14:paraId="4B141764" w14:textId="77777777" w:rsidR="002974E6" w:rsidRDefault="002974E6" w:rsidP="0080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7D7D" w14:textId="425E2A2F" w:rsidR="00C42AD9" w:rsidRDefault="00C42AD9">
    <w:pPr>
      <w:pStyle w:val="Encabezado"/>
    </w:pPr>
    <w:r w:rsidRPr="0004636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18524F7" wp14:editId="4CC720EB">
          <wp:simplePos x="0" y="0"/>
          <wp:positionH relativeFrom="page">
            <wp:align>left</wp:align>
          </wp:positionH>
          <wp:positionV relativeFrom="paragraph">
            <wp:posOffset>-453859</wp:posOffset>
          </wp:positionV>
          <wp:extent cx="7757160" cy="9835565"/>
          <wp:effectExtent l="0" t="0" r="0" b="0"/>
          <wp:wrapNone/>
          <wp:docPr id="2046344840" name="Imagen 2046344840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983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57819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67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573313">
    <w:abstractNumId w:val="6"/>
  </w:num>
  <w:num w:numId="4" w16cid:durableId="2140566238">
    <w:abstractNumId w:val="10"/>
  </w:num>
  <w:num w:numId="5" w16cid:durableId="23754496">
    <w:abstractNumId w:val="4"/>
  </w:num>
  <w:num w:numId="6" w16cid:durableId="1870101989">
    <w:abstractNumId w:val="3"/>
  </w:num>
  <w:num w:numId="7" w16cid:durableId="1070731710">
    <w:abstractNumId w:val="8"/>
  </w:num>
  <w:num w:numId="8" w16cid:durableId="1550452422">
    <w:abstractNumId w:val="5"/>
  </w:num>
  <w:num w:numId="9" w16cid:durableId="1864391836">
    <w:abstractNumId w:val="0"/>
  </w:num>
  <w:num w:numId="10" w16cid:durableId="1628584728">
    <w:abstractNumId w:val="2"/>
  </w:num>
  <w:num w:numId="11" w16cid:durableId="694118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90FD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974E6"/>
    <w:rsid w:val="002A5EAD"/>
    <w:rsid w:val="002B5F61"/>
    <w:rsid w:val="002D76FB"/>
    <w:rsid w:val="002D7B76"/>
    <w:rsid w:val="002E1A10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9705E"/>
    <w:rsid w:val="003A69AE"/>
    <w:rsid w:val="003B2BCB"/>
    <w:rsid w:val="003B5640"/>
    <w:rsid w:val="003C1909"/>
    <w:rsid w:val="003C46DA"/>
    <w:rsid w:val="003D0946"/>
    <w:rsid w:val="003E1C77"/>
    <w:rsid w:val="003E52D4"/>
    <w:rsid w:val="003E58AC"/>
    <w:rsid w:val="003F43C7"/>
    <w:rsid w:val="00406067"/>
    <w:rsid w:val="00407D4C"/>
    <w:rsid w:val="00420930"/>
    <w:rsid w:val="004231BB"/>
    <w:rsid w:val="00430361"/>
    <w:rsid w:val="00431589"/>
    <w:rsid w:val="00442C11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09CE"/>
    <w:rsid w:val="0067180D"/>
    <w:rsid w:val="0067580D"/>
    <w:rsid w:val="006858DF"/>
    <w:rsid w:val="0069573B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AF073A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5158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2AD9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2559"/>
    <w:rsid w:val="00F3401F"/>
    <w:rsid w:val="00F3676B"/>
    <w:rsid w:val="00F557C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0989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3</cp:revision>
  <cp:lastPrinted>2025-11-12T17:45:00Z</cp:lastPrinted>
  <dcterms:created xsi:type="dcterms:W3CDTF">2025-11-12T17:24:00Z</dcterms:created>
  <dcterms:modified xsi:type="dcterms:W3CDTF">2025-11-12T17:50:00Z</dcterms:modified>
</cp:coreProperties>
</file>